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3A" w:rsidRDefault="00414D85" w:rsidP="00414D85">
      <w:pPr>
        <w:spacing w:after="0" w:line="240" w:lineRule="auto"/>
        <w:jc w:val="center"/>
      </w:pPr>
      <w:r>
        <w:t>KERANGKA ACUAN</w:t>
      </w:r>
    </w:p>
    <w:p w:rsidR="007704D4" w:rsidRDefault="007704D4" w:rsidP="007F411E">
      <w:pPr>
        <w:spacing w:after="0" w:line="240" w:lineRule="auto"/>
        <w:jc w:val="center"/>
      </w:pPr>
      <w:r>
        <w:t>EVALUASI JOGO TONGGO</w:t>
      </w:r>
      <w:r w:rsidR="007F411E">
        <w:t xml:space="preserve"> BIDANG KESEHATAN TAHUN 202</w:t>
      </w:r>
      <w:r>
        <w:t>1</w:t>
      </w:r>
      <w:r w:rsidR="007F411E">
        <w:t xml:space="preserve"> </w:t>
      </w:r>
    </w:p>
    <w:p w:rsidR="00414D85" w:rsidRDefault="003A0283" w:rsidP="007F411E">
      <w:pPr>
        <w:spacing w:after="0" w:line="240" w:lineRule="auto"/>
        <w:jc w:val="center"/>
      </w:pPr>
      <w:r>
        <w:t>KABUPATEN PURBALINGGA TAHUN 20</w:t>
      </w:r>
      <w:r w:rsidR="007704D4">
        <w:t>2</w:t>
      </w:r>
      <w:r>
        <w:t>1</w:t>
      </w:r>
    </w:p>
    <w:p w:rsidR="007F411E" w:rsidRDefault="007F411E" w:rsidP="007F411E">
      <w:pPr>
        <w:spacing w:after="0" w:line="240" w:lineRule="auto"/>
        <w:jc w:val="center"/>
      </w:pPr>
    </w:p>
    <w:p w:rsidR="00C95382" w:rsidRDefault="00C95382" w:rsidP="0017469F">
      <w:pPr>
        <w:spacing w:after="0" w:line="240" w:lineRule="auto"/>
        <w:jc w:val="both"/>
      </w:pPr>
      <w:r>
        <w:t>I</w:t>
      </w:r>
      <w:r>
        <w:tab/>
        <w:t>PENDAHULUAN</w:t>
      </w:r>
    </w:p>
    <w:p w:rsidR="001777F0" w:rsidRDefault="007704D4" w:rsidP="007704D4">
      <w:pPr>
        <w:spacing w:after="0" w:line="240" w:lineRule="auto"/>
        <w:ind w:left="720" w:firstLine="720"/>
        <w:jc w:val="both"/>
      </w:pPr>
      <w:proofErr w:type="spellStart"/>
      <w:proofErr w:type="gramStart"/>
      <w:r>
        <w:t>Penyebaran</w:t>
      </w:r>
      <w:proofErr w:type="spellEnd"/>
      <w:r>
        <w:t xml:space="preserve"> </w:t>
      </w:r>
      <w:proofErr w:type="spellStart"/>
      <w:r>
        <w:t>Viris</w:t>
      </w:r>
      <w:proofErr w:type="spellEnd"/>
      <w:r>
        <w:t xml:space="preserve"> Corona Disease 2021 (</w:t>
      </w:r>
      <w:proofErr w:type="spellStart"/>
      <w:r>
        <w:t>Covid</w:t>
      </w:r>
      <w:proofErr w:type="spellEnd"/>
      <w:r>
        <w:t xml:space="preserve"> -19) </w:t>
      </w:r>
      <w:proofErr w:type="spellStart"/>
      <w:r>
        <w:t>di</w:t>
      </w:r>
      <w:proofErr w:type="spellEnd"/>
      <w:r>
        <w:t xml:space="preserve"> Indonesia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meluas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negara</w:t>
      </w:r>
      <w:proofErr w:type="spellEnd"/>
      <w:r w:rsidR="001777F0">
        <w:t xml:space="preserve"> </w:t>
      </w:r>
      <w:r>
        <w:t xml:space="preserve">yang </w:t>
      </w:r>
      <w:proofErr w:type="spellStart"/>
      <w:r>
        <w:t>diiringi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dan</w:t>
      </w:r>
      <w:proofErr w:type="spellEnd"/>
      <w:r>
        <w:t>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Situasi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kian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pertahanan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keamanan</w:t>
      </w:r>
      <w:proofErr w:type="spellEnd"/>
      <w:r w:rsidR="00CE2CC5">
        <w:t xml:space="preserve"> </w:t>
      </w:r>
      <w:proofErr w:type="spellStart"/>
      <w:r w:rsidR="00CE2CC5">
        <w:t>serta</w:t>
      </w:r>
      <w:proofErr w:type="spellEnd"/>
      <w:r w:rsidR="00CE2CC5">
        <w:t xml:space="preserve"> </w:t>
      </w:r>
      <w:proofErr w:type="spellStart"/>
      <w:r w:rsidR="00CE2CC5">
        <w:t>kesejahteraan</w:t>
      </w:r>
      <w:proofErr w:type="spellEnd"/>
      <w:r w:rsidR="00CE2CC5">
        <w:t xml:space="preserve"> </w:t>
      </w:r>
      <w:proofErr w:type="spellStart"/>
      <w:r w:rsidR="00CE2CC5">
        <w:t>masyarakat</w:t>
      </w:r>
      <w:proofErr w:type="spellEnd"/>
      <w:r w:rsidR="00CE2CC5">
        <w:t xml:space="preserve">, </w:t>
      </w:r>
      <w:proofErr w:type="spellStart"/>
      <w:r w:rsidR="00CE2CC5">
        <w:t>sehingga</w:t>
      </w:r>
      <w:proofErr w:type="spellEnd"/>
      <w:r w:rsidR="00CE2CC5">
        <w:t xml:space="preserve"> </w:t>
      </w:r>
      <w:proofErr w:type="spellStart"/>
      <w:r w:rsidR="00CE2CC5">
        <w:t>diperlukan</w:t>
      </w:r>
      <w:proofErr w:type="spellEnd"/>
      <w:r w:rsidR="00CE2CC5">
        <w:t xml:space="preserve"> </w:t>
      </w:r>
      <w:proofErr w:type="spellStart"/>
      <w:r w:rsidR="00CE2CC5">
        <w:t>strategi</w:t>
      </w:r>
      <w:proofErr w:type="spellEnd"/>
      <w:r w:rsidR="00CE2CC5">
        <w:t xml:space="preserve"> </w:t>
      </w:r>
      <w:proofErr w:type="spellStart"/>
      <w:r w:rsidR="00CE2CC5">
        <w:t>dan</w:t>
      </w:r>
      <w:proofErr w:type="spellEnd"/>
      <w:r w:rsidR="00CE2CC5">
        <w:t xml:space="preserve"> </w:t>
      </w:r>
      <w:proofErr w:type="spellStart"/>
      <w:r w:rsidR="00CE2CC5">
        <w:t>upaya</w:t>
      </w:r>
      <w:proofErr w:type="spellEnd"/>
      <w:r w:rsidR="00CE2CC5">
        <w:t xml:space="preserve"> yang </w:t>
      </w:r>
      <w:proofErr w:type="spellStart"/>
      <w:r w:rsidR="00CE2CC5">
        <w:t>komprehensif</w:t>
      </w:r>
      <w:proofErr w:type="spellEnd"/>
      <w:r w:rsidR="00CE2CC5">
        <w:t xml:space="preserve"> </w:t>
      </w:r>
      <w:proofErr w:type="spellStart"/>
      <w:r w:rsidR="00CE2CC5">
        <w:t>dalam</w:t>
      </w:r>
      <w:proofErr w:type="spellEnd"/>
      <w:r w:rsidR="00CE2CC5">
        <w:t xml:space="preserve"> </w:t>
      </w:r>
      <w:proofErr w:type="spellStart"/>
      <w:r w:rsidR="00CE2CC5">
        <w:t>percepatan</w:t>
      </w:r>
      <w:proofErr w:type="spellEnd"/>
      <w:r w:rsidR="00CE2CC5">
        <w:t xml:space="preserve"> </w:t>
      </w:r>
      <w:proofErr w:type="spellStart"/>
      <w:r w:rsidR="00CE2CC5">
        <w:t>penanganan</w:t>
      </w:r>
      <w:proofErr w:type="spellEnd"/>
      <w:r w:rsidR="00CE2CC5">
        <w:t xml:space="preserve"> covid-19.</w:t>
      </w:r>
      <w:proofErr w:type="gramEnd"/>
    </w:p>
    <w:p w:rsidR="00CE2CC5" w:rsidRDefault="00CE2CC5" w:rsidP="007704D4">
      <w:pPr>
        <w:spacing w:after="0" w:line="240" w:lineRule="auto"/>
        <w:ind w:left="720" w:firstLine="720"/>
        <w:jc w:val="both"/>
      </w:pPr>
      <w:proofErr w:type="spellStart"/>
      <w:proofErr w:type="gram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covid-19 </w:t>
      </w:r>
      <w:proofErr w:type="spellStart"/>
      <w:r>
        <w:t>penularannya</w:t>
      </w:r>
      <w:proofErr w:type="spellEnd"/>
      <w:r>
        <w:t xml:space="preserve"> </w:t>
      </w:r>
      <w:proofErr w:type="spellStart"/>
      <w:r w:rsidR="00F63EBA">
        <w:t>di</w:t>
      </w:r>
      <w:proofErr w:type="spellEnd"/>
      <w:r w:rsidR="00F63EBA">
        <w:t xml:space="preserve"> </w:t>
      </w:r>
      <w:proofErr w:type="spellStart"/>
      <w:r w:rsidR="00F63EBA">
        <w:t>Purbalingga</w:t>
      </w:r>
      <w:proofErr w:type="spellEnd"/>
      <w:r w:rsidR="00F63EBA">
        <w:t xml:space="preserve"> yang </w:t>
      </w:r>
      <w:proofErr w:type="spellStart"/>
      <w:r w:rsidR="00F63EBA">
        <w:t>dapat</w:t>
      </w:r>
      <w:proofErr w:type="spellEnd"/>
      <w:r w:rsidR="00F63EBA">
        <w:t xml:space="preserve"> </w:t>
      </w:r>
      <w:proofErr w:type="spellStart"/>
      <w:r w:rsidR="00F63EBA">
        <w:t>terjadi</w:t>
      </w:r>
      <w:proofErr w:type="spellEnd"/>
      <w:r w:rsidR="00F63EBA">
        <w:t xml:space="preserve"> </w:t>
      </w:r>
      <w:proofErr w:type="spellStart"/>
      <w:r w:rsidR="00F63EBA">
        <w:t>dimana</w:t>
      </w:r>
      <w:proofErr w:type="spellEnd"/>
      <w:r w:rsidR="00F63EBA">
        <w:t xml:space="preserve"> </w:t>
      </w:r>
      <w:proofErr w:type="spellStart"/>
      <w:r w:rsidR="00F63EBA">
        <w:t>saja</w:t>
      </w:r>
      <w:proofErr w:type="spellEnd"/>
      <w:r w:rsidR="00F63EBA">
        <w:t xml:space="preserve">, </w:t>
      </w:r>
      <w:proofErr w:type="spellStart"/>
      <w:r w:rsidR="00F63EBA">
        <w:t>maka</w:t>
      </w:r>
      <w:proofErr w:type="spellEnd"/>
      <w:r w:rsidR="00F63EBA">
        <w:t xml:space="preserve"> </w:t>
      </w:r>
      <w:proofErr w:type="spellStart"/>
      <w:r w:rsidR="00F63EBA">
        <w:t>penanganan</w:t>
      </w:r>
      <w:proofErr w:type="spellEnd"/>
      <w:r w:rsidR="00F63EBA">
        <w:t xml:space="preserve"> covid-19 </w:t>
      </w:r>
      <w:proofErr w:type="spellStart"/>
      <w:r w:rsidR="00F63EBA">
        <w:t>harus</w:t>
      </w:r>
      <w:proofErr w:type="spellEnd"/>
      <w:r w:rsidR="00F63EBA">
        <w:t xml:space="preserve"> </w:t>
      </w:r>
      <w:proofErr w:type="spellStart"/>
      <w:r w:rsidR="00F63EBA">
        <w:t>dilawan</w:t>
      </w:r>
      <w:proofErr w:type="spellEnd"/>
      <w:r w:rsidR="00F63EBA">
        <w:t xml:space="preserve"> </w:t>
      </w:r>
      <w:proofErr w:type="spellStart"/>
      <w:r w:rsidR="00F63EBA">
        <w:t>bersama-sama</w:t>
      </w:r>
      <w:proofErr w:type="spellEnd"/>
      <w:r w:rsidR="00F63EBA">
        <w:t xml:space="preserve"> </w:t>
      </w:r>
      <w:proofErr w:type="spellStart"/>
      <w:r w:rsidR="00F63EBA">
        <w:t>melalui</w:t>
      </w:r>
      <w:proofErr w:type="spellEnd"/>
      <w:r w:rsidR="00F63EBA">
        <w:t xml:space="preserve"> </w:t>
      </w:r>
      <w:proofErr w:type="spellStart"/>
      <w:r w:rsidR="00F63EBA">
        <w:t>gerakan</w:t>
      </w:r>
      <w:proofErr w:type="spellEnd"/>
      <w:r w:rsidR="00F63EBA">
        <w:t xml:space="preserve"> </w:t>
      </w:r>
      <w:proofErr w:type="spellStart"/>
      <w:r w:rsidR="00F63EBA">
        <w:t>gotong</w:t>
      </w:r>
      <w:proofErr w:type="spellEnd"/>
      <w:r w:rsidR="00F63EBA">
        <w:t xml:space="preserve"> </w:t>
      </w:r>
      <w:proofErr w:type="spellStart"/>
      <w:r w:rsidR="00F63EBA">
        <w:t>royong</w:t>
      </w:r>
      <w:proofErr w:type="spellEnd"/>
      <w:r w:rsidR="00F63EBA">
        <w:t>.</w:t>
      </w:r>
      <w:proofErr w:type="gramEnd"/>
      <w:r w:rsidR="00F63EBA">
        <w:t xml:space="preserve"> </w:t>
      </w:r>
      <w:proofErr w:type="spellStart"/>
      <w:proofErr w:type="gramStart"/>
      <w:r w:rsidR="00F63EBA">
        <w:t>Sebagi</w:t>
      </w:r>
      <w:proofErr w:type="spellEnd"/>
      <w:r w:rsidR="00F63EBA">
        <w:t xml:space="preserve"> </w:t>
      </w:r>
      <w:proofErr w:type="spellStart"/>
      <w:r w:rsidR="00F63EBA">
        <w:t>pihak</w:t>
      </w:r>
      <w:proofErr w:type="spellEnd"/>
      <w:r w:rsidR="00F63EBA">
        <w:t xml:space="preserve"> yang </w:t>
      </w:r>
      <w:proofErr w:type="spellStart"/>
      <w:r w:rsidR="00F63EBA">
        <w:t>berhadapan</w:t>
      </w:r>
      <w:proofErr w:type="spellEnd"/>
      <w:r w:rsidR="00F63EBA">
        <w:t xml:space="preserve"> </w:t>
      </w:r>
      <w:proofErr w:type="spellStart"/>
      <w:r w:rsidR="00F63EBA">
        <w:t>langsung</w:t>
      </w:r>
      <w:proofErr w:type="spellEnd"/>
      <w:r w:rsidR="00F63EBA">
        <w:t xml:space="preserve"> </w:t>
      </w:r>
      <w:proofErr w:type="spellStart"/>
      <w:r w:rsidR="00F63EBA">
        <w:t>dengan</w:t>
      </w:r>
      <w:proofErr w:type="spellEnd"/>
      <w:r w:rsidR="00F63EBA">
        <w:t xml:space="preserve"> </w:t>
      </w:r>
      <w:proofErr w:type="spellStart"/>
      <w:r w:rsidR="00F63EBA">
        <w:t>penularan</w:t>
      </w:r>
      <w:proofErr w:type="spellEnd"/>
      <w:r w:rsidR="00F63EBA">
        <w:t xml:space="preserve"> </w:t>
      </w:r>
      <w:proofErr w:type="spellStart"/>
      <w:r w:rsidR="00F63EBA">
        <w:t>covid</w:t>
      </w:r>
      <w:proofErr w:type="spellEnd"/>
      <w:r w:rsidR="00F63EBA">
        <w:t xml:space="preserve"> -19, </w:t>
      </w:r>
      <w:proofErr w:type="spellStart"/>
      <w:r w:rsidR="00F63EBA">
        <w:t>maka</w:t>
      </w:r>
      <w:proofErr w:type="spellEnd"/>
      <w:r w:rsidR="00F63EBA">
        <w:t xml:space="preserve"> </w:t>
      </w:r>
      <w:proofErr w:type="spellStart"/>
      <w:r w:rsidR="00F63EBA">
        <w:t>masyarakat</w:t>
      </w:r>
      <w:proofErr w:type="spellEnd"/>
      <w:r w:rsidR="00F63EBA">
        <w:t xml:space="preserve"> </w:t>
      </w:r>
      <w:proofErr w:type="spellStart"/>
      <w:r w:rsidR="00F63EBA">
        <w:t>sebagai</w:t>
      </w:r>
      <w:proofErr w:type="spellEnd"/>
      <w:r w:rsidR="00F63EBA">
        <w:t xml:space="preserve"> </w:t>
      </w:r>
      <w:proofErr w:type="spellStart"/>
      <w:r w:rsidR="00F63EBA">
        <w:t>garda</w:t>
      </w:r>
      <w:proofErr w:type="spellEnd"/>
      <w:r w:rsidR="00F63EBA">
        <w:t xml:space="preserve"> </w:t>
      </w:r>
      <w:proofErr w:type="spellStart"/>
      <w:r w:rsidR="00F63EBA">
        <w:t>terdepan</w:t>
      </w:r>
      <w:proofErr w:type="spellEnd"/>
      <w:r w:rsidR="00F63EBA">
        <w:t xml:space="preserve"> </w:t>
      </w:r>
      <w:proofErr w:type="spellStart"/>
      <w:r w:rsidR="00F63EBA">
        <w:t>perlu</w:t>
      </w:r>
      <w:proofErr w:type="spellEnd"/>
      <w:r w:rsidR="00F63EBA">
        <w:t xml:space="preserve"> </w:t>
      </w:r>
      <w:proofErr w:type="spellStart"/>
      <w:r w:rsidR="00F63EBA">
        <w:t>diberdayakan</w:t>
      </w:r>
      <w:proofErr w:type="spellEnd"/>
      <w:r w:rsidR="00F63EBA">
        <w:t xml:space="preserve"> </w:t>
      </w:r>
      <w:proofErr w:type="spellStart"/>
      <w:r w:rsidR="00F63EBA">
        <w:t>dalam</w:t>
      </w:r>
      <w:proofErr w:type="spellEnd"/>
      <w:r w:rsidR="00F63EBA">
        <w:t xml:space="preserve"> </w:t>
      </w:r>
      <w:proofErr w:type="spellStart"/>
      <w:r w:rsidR="00F63EBA">
        <w:t>upaya</w:t>
      </w:r>
      <w:proofErr w:type="spellEnd"/>
      <w:r w:rsidR="00F63EBA">
        <w:t xml:space="preserve"> </w:t>
      </w:r>
      <w:proofErr w:type="spellStart"/>
      <w:r w:rsidR="00F63EBA">
        <w:t>percepatan</w:t>
      </w:r>
      <w:proofErr w:type="spellEnd"/>
      <w:r w:rsidR="00F63EBA">
        <w:t xml:space="preserve"> </w:t>
      </w:r>
      <w:proofErr w:type="spellStart"/>
      <w:r w:rsidR="00F63EBA">
        <w:t>penanganan</w:t>
      </w:r>
      <w:proofErr w:type="spellEnd"/>
      <w:r w:rsidR="00F63EBA">
        <w:t xml:space="preserve"> covid-19</w:t>
      </w:r>
      <w:r w:rsidR="006737BA">
        <w:t xml:space="preserve"> </w:t>
      </w:r>
      <w:proofErr w:type="spellStart"/>
      <w:r w:rsidR="006737BA">
        <w:t>secara</w:t>
      </w:r>
      <w:proofErr w:type="spellEnd"/>
      <w:r w:rsidR="006737BA">
        <w:t xml:space="preserve"> </w:t>
      </w:r>
      <w:proofErr w:type="spellStart"/>
      <w:r w:rsidR="006737BA">
        <w:t>sistematis</w:t>
      </w:r>
      <w:proofErr w:type="spellEnd"/>
      <w:r w:rsidR="006737BA">
        <w:t xml:space="preserve">, </w:t>
      </w:r>
      <w:proofErr w:type="spellStart"/>
      <w:r w:rsidR="006737BA">
        <w:t>terstruktur</w:t>
      </w:r>
      <w:proofErr w:type="spellEnd"/>
      <w:r w:rsidR="006737BA">
        <w:t xml:space="preserve"> </w:t>
      </w:r>
      <w:proofErr w:type="spellStart"/>
      <w:r w:rsidR="006737BA">
        <w:t>dan</w:t>
      </w:r>
      <w:proofErr w:type="spellEnd"/>
      <w:r w:rsidR="006737BA">
        <w:t xml:space="preserve"> </w:t>
      </w:r>
      <w:proofErr w:type="spellStart"/>
      <w:r w:rsidR="006737BA">
        <w:t>menyeluruh</w:t>
      </w:r>
      <w:proofErr w:type="spellEnd"/>
      <w:r w:rsidR="006737BA">
        <w:t>.</w:t>
      </w:r>
      <w:proofErr w:type="gramEnd"/>
      <w:r w:rsidR="006737BA">
        <w:t xml:space="preserve"> </w:t>
      </w:r>
      <w:proofErr w:type="spellStart"/>
      <w:r w:rsidR="006737BA">
        <w:t>Melalui</w:t>
      </w:r>
      <w:proofErr w:type="spellEnd"/>
      <w:r w:rsidR="006737BA">
        <w:t xml:space="preserve"> </w:t>
      </w:r>
      <w:proofErr w:type="spellStart"/>
      <w:r w:rsidR="006737BA">
        <w:t>instruksi</w:t>
      </w:r>
      <w:proofErr w:type="spellEnd"/>
      <w:r w:rsidR="006737BA">
        <w:t xml:space="preserve"> </w:t>
      </w:r>
      <w:proofErr w:type="spellStart"/>
      <w:r w:rsidR="006737BA">
        <w:t>Gubernur</w:t>
      </w:r>
      <w:proofErr w:type="spellEnd"/>
      <w:r w:rsidR="006737BA">
        <w:t xml:space="preserve"> </w:t>
      </w:r>
      <w:proofErr w:type="spellStart"/>
      <w:r w:rsidR="006737BA">
        <w:t>Jawa</w:t>
      </w:r>
      <w:proofErr w:type="spellEnd"/>
      <w:r w:rsidR="006737BA">
        <w:t xml:space="preserve">-Tengah No 1 </w:t>
      </w:r>
      <w:proofErr w:type="spellStart"/>
      <w:r w:rsidR="006737BA">
        <w:t>tahun</w:t>
      </w:r>
      <w:proofErr w:type="spellEnd"/>
      <w:r w:rsidR="006737BA">
        <w:t xml:space="preserve"> 2020 </w:t>
      </w:r>
      <w:proofErr w:type="spellStart"/>
      <w:r w:rsidR="006737BA">
        <w:t>tentang</w:t>
      </w:r>
      <w:proofErr w:type="spellEnd"/>
      <w:r w:rsidR="006737BA">
        <w:t xml:space="preserve"> </w:t>
      </w:r>
      <w:proofErr w:type="spellStart"/>
      <w:r w:rsidR="006737BA">
        <w:t>Pemberdayaan</w:t>
      </w:r>
      <w:proofErr w:type="spellEnd"/>
      <w:r w:rsidR="006737BA">
        <w:t xml:space="preserve"> </w:t>
      </w:r>
      <w:proofErr w:type="spellStart"/>
      <w:r w:rsidR="006737BA">
        <w:t>Masyarakat</w:t>
      </w:r>
      <w:proofErr w:type="spellEnd"/>
      <w:r w:rsidR="006737BA">
        <w:t xml:space="preserve"> </w:t>
      </w:r>
      <w:proofErr w:type="spellStart"/>
      <w:r w:rsidR="006737BA">
        <w:t>dalam</w:t>
      </w:r>
      <w:proofErr w:type="spellEnd"/>
      <w:r w:rsidR="006737BA">
        <w:t xml:space="preserve"> </w:t>
      </w:r>
      <w:proofErr w:type="spellStart"/>
      <w:r w:rsidR="006737BA">
        <w:t>Percepatan</w:t>
      </w:r>
      <w:proofErr w:type="spellEnd"/>
      <w:r w:rsidR="006737BA">
        <w:t xml:space="preserve"> </w:t>
      </w:r>
      <w:proofErr w:type="spellStart"/>
      <w:r w:rsidR="006737BA">
        <w:t>Penanganan</w:t>
      </w:r>
      <w:proofErr w:type="spellEnd"/>
      <w:r w:rsidR="006737BA">
        <w:t xml:space="preserve"> Covid-19 </w:t>
      </w:r>
      <w:proofErr w:type="spellStart"/>
      <w:r w:rsidR="006737BA">
        <w:t>di</w:t>
      </w:r>
      <w:proofErr w:type="spellEnd"/>
      <w:r w:rsidR="006737BA">
        <w:t xml:space="preserve"> </w:t>
      </w:r>
      <w:proofErr w:type="spellStart"/>
      <w:r w:rsidR="006737BA">
        <w:t>tingkat</w:t>
      </w:r>
      <w:proofErr w:type="spellEnd"/>
      <w:r w:rsidR="006737BA">
        <w:t xml:space="preserve"> RW </w:t>
      </w:r>
      <w:proofErr w:type="spellStart"/>
      <w:r w:rsidR="006737BA">
        <w:t>melalui</w:t>
      </w:r>
      <w:proofErr w:type="spellEnd"/>
      <w:r w:rsidR="006737BA">
        <w:t xml:space="preserve"> </w:t>
      </w:r>
      <w:proofErr w:type="spellStart"/>
      <w:r w:rsidR="006737BA">
        <w:t>pembentukan</w:t>
      </w:r>
      <w:proofErr w:type="spellEnd"/>
      <w:r w:rsidR="006737BA">
        <w:t xml:space="preserve"> “</w:t>
      </w:r>
      <w:proofErr w:type="spellStart"/>
      <w:r w:rsidR="006737BA">
        <w:t>Satgas</w:t>
      </w:r>
      <w:proofErr w:type="spellEnd"/>
      <w:r w:rsidR="006737BA">
        <w:t xml:space="preserve"> Jogo </w:t>
      </w:r>
      <w:proofErr w:type="spellStart"/>
      <w:r w:rsidR="006737BA">
        <w:t>Tonggo</w:t>
      </w:r>
      <w:proofErr w:type="spellEnd"/>
      <w:r w:rsidR="006737BA">
        <w:t xml:space="preserve">”. </w:t>
      </w:r>
    </w:p>
    <w:p w:rsidR="00B00E14" w:rsidRDefault="00B00E14" w:rsidP="007704D4">
      <w:pPr>
        <w:spacing w:after="0" w:line="240" w:lineRule="auto"/>
        <w:ind w:left="720" w:firstLine="720"/>
        <w:jc w:val="both"/>
      </w:pPr>
    </w:p>
    <w:p w:rsidR="00851FFF" w:rsidRDefault="001777F0" w:rsidP="001777F0">
      <w:pPr>
        <w:spacing w:after="0" w:line="240" w:lineRule="auto"/>
        <w:jc w:val="both"/>
      </w:pPr>
      <w:r>
        <w:t>II.</w:t>
      </w:r>
      <w:r>
        <w:tab/>
      </w:r>
      <w:proofErr w:type="spellStart"/>
      <w:r>
        <w:t>Tujuan</w:t>
      </w:r>
      <w:proofErr w:type="spellEnd"/>
      <w:r>
        <w:t xml:space="preserve"> </w:t>
      </w:r>
      <w:proofErr w:type="spellStart"/>
      <w:r w:rsidR="006737BA">
        <w:t>Umum</w:t>
      </w:r>
      <w:proofErr w:type="spellEnd"/>
    </w:p>
    <w:p w:rsidR="006737BA" w:rsidRDefault="006737BA" w:rsidP="001777F0">
      <w:pPr>
        <w:spacing w:after="0" w:line="240" w:lineRule="auto"/>
        <w:jc w:val="both"/>
      </w:pPr>
      <w:r>
        <w:tab/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pemutusan</w:t>
      </w:r>
      <w:proofErr w:type="spellEnd"/>
      <w:r>
        <w:t xml:space="preserve"> </w:t>
      </w:r>
      <w:proofErr w:type="spellStart"/>
      <w:r>
        <w:t>rantai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Covid-19 </w:t>
      </w:r>
      <w:proofErr w:type="spellStart"/>
      <w:r>
        <w:t>ditingkat</w:t>
      </w:r>
      <w:proofErr w:type="spellEnd"/>
      <w:r>
        <w:t xml:space="preserve"> RW</w:t>
      </w:r>
    </w:p>
    <w:p w:rsidR="00B00E14" w:rsidRDefault="00B00E14" w:rsidP="001777F0">
      <w:pPr>
        <w:spacing w:after="0" w:line="240" w:lineRule="auto"/>
        <w:jc w:val="both"/>
      </w:pPr>
    </w:p>
    <w:p w:rsidR="006737BA" w:rsidRDefault="006737BA" w:rsidP="001777F0">
      <w:pPr>
        <w:spacing w:after="0" w:line="240" w:lineRule="auto"/>
        <w:jc w:val="both"/>
      </w:pPr>
      <w:r>
        <w:t>III.</w:t>
      </w:r>
      <w:r>
        <w:tab/>
      </w:r>
      <w:proofErr w:type="spellStart"/>
      <w:r w:rsidR="0090159C">
        <w:t>Tujuan</w:t>
      </w:r>
      <w:proofErr w:type="spellEnd"/>
      <w:r w:rsidR="0090159C">
        <w:t xml:space="preserve"> </w:t>
      </w:r>
      <w:proofErr w:type="spellStart"/>
      <w:r w:rsidR="0090159C">
        <w:t>Khusus</w:t>
      </w:r>
      <w:proofErr w:type="spellEnd"/>
    </w:p>
    <w:p w:rsidR="0090159C" w:rsidRDefault="0090159C" w:rsidP="001777F0">
      <w:pPr>
        <w:spacing w:after="0" w:line="240" w:lineRule="auto"/>
        <w:jc w:val="both"/>
      </w:pPr>
      <w:r>
        <w:tab/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jogo</w:t>
      </w:r>
      <w:proofErr w:type="spellEnd"/>
      <w:r>
        <w:t xml:space="preserve"> </w:t>
      </w:r>
      <w:proofErr w:type="spellStart"/>
      <w:r>
        <w:t>tonggo</w:t>
      </w:r>
      <w:proofErr w:type="spellEnd"/>
      <w:r>
        <w:t xml:space="preserve"> </w:t>
      </w:r>
      <w:proofErr w:type="spellStart"/>
      <w:r w:rsidR="00877FCF">
        <w:t>bidang</w:t>
      </w:r>
      <w:proofErr w:type="spellEnd"/>
      <w:r w:rsidR="00877FCF">
        <w:t xml:space="preserve"> </w:t>
      </w:r>
      <w:proofErr w:type="spellStart"/>
      <w:r w:rsidR="00877FCF">
        <w:t>kesehatan</w:t>
      </w:r>
      <w:proofErr w:type="spellEnd"/>
      <w:r w:rsidR="00877FCF">
        <w:t xml:space="preserve"> </w:t>
      </w:r>
      <w:proofErr w:type="spellStart"/>
      <w:r w:rsidR="00877FCF">
        <w:t>di</w:t>
      </w:r>
      <w:proofErr w:type="spellEnd"/>
      <w:r w:rsidR="00877FCF">
        <w:t xml:space="preserve"> </w:t>
      </w:r>
      <w:proofErr w:type="spellStart"/>
      <w:r w:rsidR="00877FCF">
        <w:t>Kabupaten</w:t>
      </w:r>
      <w:proofErr w:type="spellEnd"/>
      <w:r w:rsidR="00877FCF">
        <w:t xml:space="preserve"> </w:t>
      </w:r>
      <w:proofErr w:type="spellStart"/>
      <w:r w:rsidR="00877FCF">
        <w:t>Purbalingga</w:t>
      </w:r>
      <w:proofErr w:type="spellEnd"/>
    </w:p>
    <w:p w:rsidR="00B00E14" w:rsidRDefault="00B00E14" w:rsidP="001777F0">
      <w:pPr>
        <w:spacing w:after="0" w:line="240" w:lineRule="auto"/>
        <w:jc w:val="both"/>
      </w:pPr>
    </w:p>
    <w:p w:rsidR="00D5201F" w:rsidRDefault="00D5201F" w:rsidP="00D5201F">
      <w:pPr>
        <w:spacing w:after="0" w:line="240" w:lineRule="auto"/>
        <w:jc w:val="both"/>
      </w:pPr>
      <w:r>
        <w:t>III.</w:t>
      </w:r>
      <w:r>
        <w:tab/>
        <w:t>Output</w:t>
      </w:r>
    </w:p>
    <w:p w:rsidR="00D5201F" w:rsidRDefault="00D5201F" w:rsidP="00D5201F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Adanya</w:t>
      </w:r>
      <w:proofErr w:type="spellEnd"/>
      <w:r>
        <w:t xml:space="preserve"> </w:t>
      </w:r>
      <w:proofErr w:type="spellStart"/>
      <w:r w:rsidR="00877FCF">
        <w:t>pelaksanaan</w:t>
      </w:r>
      <w:proofErr w:type="spellEnd"/>
      <w:r w:rsidR="00877FCF">
        <w:t xml:space="preserve"> </w:t>
      </w:r>
      <w:proofErr w:type="spellStart"/>
      <w:r w:rsidR="00877FCF">
        <w:t>dan</w:t>
      </w:r>
      <w:proofErr w:type="spellEnd"/>
      <w:r w:rsidR="00877FCF">
        <w:t xml:space="preserve"> </w:t>
      </w:r>
      <w:proofErr w:type="spellStart"/>
      <w:r w:rsidR="00877FCF">
        <w:t>kebiasaan</w:t>
      </w:r>
      <w:proofErr w:type="spellEnd"/>
      <w:r w:rsidR="00877FCF">
        <w:t xml:space="preserve"> </w:t>
      </w:r>
      <w:proofErr w:type="spellStart"/>
      <w:r w:rsidR="00877FCF">
        <w:t>masyarakat</w:t>
      </w:r>
      <w:proofErr w:type="spellEnd"/>
      <w:r w:rsidR="00877FCF">
        <w:t xml:space="preserve"> </w:t>
      </w:r>
      <w:proofErr w:type="spellStart"/>
      <w:r w:rsidR="00877FCF">
        <w:t>dalam</w:t>
      </w:r>
      <w:proofErr w:type="spellEnd"/>
      <w:r w:rsidR="00877FCF">
        <w:t xml:space="preserve"> </w:t>
      </w:r>
      <w:proofErr w:type="spellStart"/>
      <w:r w:rsidR="00877FCF">
        <w:t>menerapkan</w:t>
      </w:r>
      <w:proofErr w:type="spellEnd"/>
      <w:r w:rsidR="00877FCF">
        <w:t xml:space="preserve"> </w:t>
      </w:r>
      <w:proofErr w:type="spellStart"/>
      <w:r w:rsidR="00877FCF">
        <w:t>protokol</w:t>
      </w:r>
      <w:proofErr w:type="spellEnd"/>
      <w:r w:rsidR="00877FCF">
        <w:t xml:space="preserve"> </w:t>
      </w:r>
      <w:proofErr w:type="spellStart"/>
      <w:r w:rsidR="00877FCF">
        <w:t>kesehatan</w:t>
      </w:r>
      <w:proofErr w:type="spellEnd"/>
      <w:r w:rsidR="00877FCF">
        <w:t xml:space="preserve"> ( </w:t>
      </w:r>
      <w:proofErr w:type="spellStart"/>
      <w:r w:rsidR="00877FCF">
        <w:t>mencuci</w:t>
      </w:r>
      <w:proofErr w:type="spellEnd"/>
      <w:r w:rsidR="00877FCF">
        <w:t xml:space="preserve"> </w:t>
      </w:r>
      <w:proofErr w:type="spellStart"/>
      <w:r w:rsidR="00877FCF">
        <w:t>tangan</w:t>
      </w:r>
      <w:proofErr w:type="spellEnd"/>
      <w:r w:rsidR="00877FCF">
        <w:t xml:space="preserve"> </w:t>
      </w:r>
      <w:proofErr w:type="spellStart"/>
      <w:r w:rsidR="00877FCF">
        <w:t>pakai</w:t>
      </w:r>
      <w:proofErr w:type="spellEnd"/>
      <w:r w:rsidR="00877FCF">
        <w:t xml:space="preserve"> </w:t>
      </w:r>
      <w:proofErr w:type="spellStart"/>
      <w:r w:rsidR="00877FCF">
        <w:t>sabun</w:t>
      </w:r>
      <w:proofErr w:type="spellEnd"/>
      <w:r w:rsidR="00877FCF">
        <w:t xml:space="preserve">, </w:t>
      </w:r>
      <w:proofErr w:type="spellStart"/>
      <w:r w:rsidR="00877FCF">
        <w:t>memakai</w:t>
      </w:r>
      <w:proofErr w:type="spellEnd"/>
      <w:r w:rsidR="00877FCF">
        <w:t xml:space="preserve"> masker, </w:t>
      </w:r>
      <w:proofErr w:type="spellStart"/>
      <w:r w:rsidR="007F5ACD">
        <w:t>menjaga</w:t>
      </w:r>
      <w:proofErr w:type="spellEnd"/>
      <w:r w:rsidR="007F5ACD">
        <w:t xml:space="preserve"> </w:t>
      </w:r>
      <w:proofErr w:type="spellStart"/>
      <w:r w:rsidR="007F5ACD">
        <w:t>jarak</w:t>
      </w:r>
      <w:proofErr w:type="spellEnd"/>
      <w:r w:rsidR="007F5ACD">
        <w:t xml:space="preserve">, </w:t>
      </w:r>
      <w:proofErr w:type="spellStart"/>
      <w:r w:rsidR="007F5ACD">
        <w:t>membatasi</w:t>
      </w:r>
      <w:proofErr w:type="spellEnd"/>
      <w:r w:rsidR="007F5ACD">
        <w:t xml:space="preserve"> </w:t>
      </w:r>
      <w:proofErr w:type="spellStart"/>
      <w:r w:rsidR="007F5ACD">
        <w:t>mobilitas</w:t>
      </w:r>
      <w:proofErr w:type="spellEnd"/>
      <w:r w:rsidR="007F5ACD">
        <w:t xml:space="preserve">, </w:t>
      </w:r>
      <w:proofErr w:type="spellStart"/>
      <w:r w:rsidR="007F5ACD">
        <w:t>menjauhi</w:t>
      </w:r>
      <w:proofErr w:type="spellEnd"/>
      <w:r w:rsidR="007F5ACD">
        <w:t xml:space="preserve"> </w:t>
      </w:r>
      <w:proofErr w:type="spellStart"/>
      <w:r w:rsidR="007F5ACD">
        <w:t>kerumunan</w:t>
      </w:r>
      <w:proofErr w:type="spellEnd"/>
      <w:r w:rsidR="007F5ACD">
        <w:t>)</w:t>
      </w:r>
    </w:p>
    <w:p w:rsidR="007F5ACD" w:rsidRDefault="007F5ACD" w:rsidP="00D5201F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Terbentuknya</w:t>
      </w:r>
      <w:proofErr w:type="spellEnd"/>
      <w:r>
        <w:t xml:space="preserve"> </w:t>
      </w:r>
      <w:proofErr w:type="spellStart"/>
      <w:r>
        <w:t>Satgas</w:t>
      </w:r>
      <w:proofErr w:type="spellEnd"/>
      <w:r>
        <w:t xml:space="preserve"> </w:t>
      </w:r>
      <w:proofErr w:type="spellStart"/>
      <w:r>
        <w:t>jogo</w:t>
      </w:r>
      <w:proofErr w:type="spellEnd"/>
      <w:r>
        <w:t xml:space="preserve"> </w:t>
      </w:r>
      <w:proofErr w:type="spellStart"/>
      <w:r>
        <w:t>tonggo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RW</w:t>
      </w:r>
    </w:p>
    <w:p w:rsidR="007F5ACD" w:rsidRDefault="007F5ACD" w:rsidP="00D5201F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Masyarakat</w:t>
      </w:r>
      <w:proofErr w:type="spellEnd"/>
      <w:r>
        <w:t xml:space="preserve"> </w:t>
      </w:r>
      <w:proofErr w:type="spellStart"/>
      <w:r>
        <w:t>se</w:t>
      </w:r>
      <w:r w:rsidR="00260697">
        <w:t>makin</w:t>
      </w:r>
      <w:proofErr w:type="spellEnd"/>
      <w:r w:rsidR="00260697">
        <w:t xml:space="preserve"> </w:t>
      </w:r>
      <w:proofErr w:type="spellStart"/>
      <w:r w:rsidR="00260697">
        <w:t>peduli</w:t>
      </w:r>
      <w:proofErr w:type="spellEnd"/>
      <w:r w:rsidR="00260697">
        <w:t xml:space="preserve"> </w:t>
      </w:r>
      <w:proofErr w:type="spellStart"/>
      <w:r w:rsidR="00260697">
        <w:t>dalam</w:t>
      </w:r>
      <w:proofErr w:type="spellEnd"/>
      <w:r w:rsidR="00260697">
        <w:t xml:space="preserve"> </w:t>
      </w:r>
      <w:proofErr w:type="spellStart"/>
      <w:r w:rsidR="00260697">
        <w:t>pencegahan</w:t>
      </w:r>
      <w:proofErr w:type="spellEnd"/>
      <w:r w:rsidR="00260697">
        <w:t xml:space="preserve"> </w:t>
      </w:r>
      <w:proofErr w:type="spellStart"/>
      <w:r w:rsidR="00260697">
        <w:t>penyebaran</w:t>
      </w:r>
      <w:proofErr w:type="spellEnd"/>
      <w:r w:rsidR="00260697">
        <w:t xml:space="preserve"> covid-19</w:t>
      </w:r>
    </w:p>
    <w:p w:rsidR="00B00E14" w:rsidRDefault="00B00E14" w:rsidP="00B00E14">
      <w:pPr>
        <w:pStyle w:val="ListParagraph"/>
        <w:spacing w:after="0" w:line="240" w:lineRule="auto"/>
        <w:ind w:left="1080"/>
        <w:jc w:val="both"/>
      </w:pPr>
    </w:p>
    <w:p w:rsidR="008E6D06" w:rsidRDefault="008E6D06" w:rsidP="00260697">
      <w:pPr>
        <w:spacing w:after="0" w:line="240" w:lineRule="auto"/>
        <w:ind w:left="720" w:hanging="720"/>
        <w:jc w:val="both"/>
      </w:pPr>
      <w:r>
        <w:t>IV.</w:t>
      </w:r>
      <w:r>
        <w:tab/>
      </w:r>
      <w:proofErr w:type="spellStart"/>
      <w:r>
        <w:t>Peserta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</w:t>
      </w:r>
      <w:proofErr w:type="spellStart"/>
      <w:r w:rsidR="00260697">
        <w:t>adalah</w:t>
      </w:r>
      <w:proofErr w:type="spellEnd"/>
      <w:r w:rsidR="00260697">
        <w:t xml:space="preserve"> </w:t>
      </w:r>
      <w:proofErr w:type="spellStart"/>
      <w:r w:rsidR="00260697">
        <w:t>kepala</w:t>
      </w:r>
      <w:proofErr w:type="spellEnd"/>
      <w:r w:rsidR="00260697">
        <w:t xml:space="preserve"> </w:t>
      </w:r>
      <w:proofErr w:type="spellStart"/>
      <w:r w:rsidR="00260697">
        <w:t>desa</w:t>
      </w:r>
      <w:proofErr w:type="spellEnd"/>
      <w:r w:rsidR="00260697">
        <w:t>/</w:t>
      </w:r>
      <w:proofErr w:type="spellStart"/>
      <w:r w:rsidR="00260697">
        <w:t>satgas</w:t>
      </w:r>
      <w:proofErr w:type="spellEnd"/>
      <w:r w:rsidR="00260697">
        <w:t xml:space="preserve"> </w:t>
      </w:r>
      <w:proofErr w:type="spellStart"/>
      <w:r w:rsidR="00260697">
        <w:t>jogo</w:t>
      </w:r>
      <w:proofErr w:type="spellEnd"/>
      <w:r w:rsidR="00260697">
        <w:t xml:space="preserve"> </w:t>
      </w:r>
      <w:proofErr w:type="spellStart"/>
      <w:r w:rsidR="00260697">
        <w:t>tonggo</w:t>
      </w:r>
      <w:proofErr w:type="spellEnd"/>
      <w:r w:rsidR="00260697">
        <w:t xml:space="preserve"> </w:t>
      </w:r>
      <w:proofErr w:type="spellStart"/>
      <w:r w:rsidR="00260697">
        <w:t>dari</w:t>
      </w:r>
      <w:proofErr w:type="spellEnd"/>
      <w:r w:rsidR="00260697">
        <w:t xml:space="preserve"> </w:t>
      </w:r>
      <w:proofErr w:type="spellStart"/>
      <w:r w:rsidR="00260697">
        <w:t>desa</w:t>
      </w:r>
      <w:proofErr w:type="spellEnd"/>
      <w:r w:rsidR="00260697">
        <w:t xml:space="preserve"> yang </w:t>
      </w:r>
      <w:proofErr w:type="spellStart"/>
      <w:r w:rsidR="00260697">
        <w:t>masih</w:t>
      </w:r>
      <w:proofErr w:type="spellEnd"/>
      <w:r w:rsidR="00260697">
        <w:t xml:space="preserve"> </w:t>
      </w:r>
      <w:proofErr w:type="spellStart"/>
      <w:r w:rsidR="00260697">
        <w:t>rendah</w:t>
      </w:r>
      <w:proofErr w:type="spellEnd"/>
      <w:r w:rsidR="00260697">
        <w:t xml:space="preserve"> </w:t>
      </w:r>
      <w:proofErr w:type="spellStart"/>
      <w:r w:rsidR="00260697">
        <w:t>dalam</w:t>
      </w:r>
      <w:proofErr w:type="spellEnd"/>
      <w:r w:rsidR="00260697">
        <w:t xml:space="preserve"> </w:t>
      </w:r>
      <w:proofErr w:type="spellStart"/>
      <w:r w:rsidR="00260697">
        <w:t>inputing</w:t>
      </w:r>
      <w:proofErr w:type="spellEnd"/>
      <w:r w:rsidR="00260697">
        <w:t xml:space="preserve"> data </w:t>
      </w:r>
      <w:proofErr w:type="spellStart"/>
      <w:r w:rsidR="00260697">
        <w:t>sebanyak</w:t>
      </w:r>
      <w:proofErr w:type="spellEnd"/>
      <w:r w:rsidR="00260697">
        <w:t xml:space="preserve"> 120 </w:t>
      </w:r>
      <w:proofErr w:type="spellStart"/>
      <w:r w:rsidR="00260697">
        <w:t>desa</w:t>
      </w:r>
      <w:proofErr w:type="spellEnd"/>
    </w:p>
    <w:p w:rsidR="00B00E14" w:rsidRDefault="00B00E14" w:rsidP="00260697">
      <w:pPr>
        <w:spacing w:after="0" w:line="240" w:lineRule="auto"/>
        <w:ind w:left="720" w:hanging="720"/>
        <w:jc w:val="both"/>
      </w:pPr>
    </w:p>
    <w:p w:rsidR="008E6D06" w:rsidRDefault="008E6D06" w:rsidP="008E6D06">
      <w:pPr>
        <w:spacing w:after="0" w:line="240" w:lineRule="auto"/>
        <w:jc w:val="both"/>
      </w:pPr>
      <w:r>
        <w:t>V.</w:t>
      </w:r>
      <w:r>
        <w:tab/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Tempat</w:t>
      </w:r>
      <w:proofErr w:type="spellEnd"/>
    </w:p>
    <w:p w:rsidR="00C1463B" w:rsidRDefault="008E6D06" w:rsidP="00260697">
      <w:pPr>
        <w:spacing w:after="0" w:line="240" w:lineRule="auto"/>
        <w:ind w:left="720"/>
        <w:jc w:val="both"/>
      </w:pPr>
      <w:proofErr w:type="spellStart"/>
      <w:r>
        <w:t>Pertemuan</w:t>
      </w:r>
      <w:proofErr w:type="spellEnd"/>
      <w:r>
        <w:t xml:space="preserve"> </w:t>
      </w:r>
      <w:proofErr w:type="spellStart"/>
      <w:r>
        <w:t>Advokasi</w:t>
      </w:r>
      <w:proofErr w:type="spellEnd"/>
      <w:r w:rsidR="00D604F1">
        <w:t xml:space="preserve"> </w:t>
      </w:r>
      <w:proofErr w:type="spellStart"/>
      <w:r w:rsidR="00260697">
        <w:t>Evaluasi</w:t>
      </w:r>
      <w:proofErr w:type="spellEnd"/>
      <w:r w:rsidR="00260697">
        <w:t xml:space="preserve"> Jogo </w:t>
      </w:r>
      <w:proofErr w:type="spellStart"/>
      <w:r w:rsidR="00260697">
        <w:t>Tonggo</w:t>
      </w:r>
      <w:proofErr w:type="spellEnd"/>
      <w:r w:rsidR="00D604F1">
        <w:t xml:space="preserve"> </w:t>
      </w:r>
      <w:proofErr w:type="spellStart"/>
      <w:r w:rsidR="00D604F1">
        <w:t>tingkat</w:t>
      </w:r>
      <w:proofErr w:type="spellEnd"/>
      <w:r w:rsidR="00D604F1">
        <w:t xml:space="preserve"> </w:t>
      </w:r>
      <w:proofErr w:type="spellStart"/>
      <w:r w:rsidR="00D604F1">
        <w:t>Kabupaten</w:t>
      </w:r>
      <w:proofErr w:type="spellEnd"/>
      <w:r w:rsidR="00D604F1">
        <w:t xml:space="preserve"> </w:t>
      </w:r>
      <w:proofErr w:type="spellStart"/>
      <w:r w:rsidR="00D604F1">
        <w:t>Purbalingga</w:t>
      </w:r>
      <w:proofErr w:type="spellEnd"/>
      <w:r w:rsidR="00D604F1">
        <w:t xml:space="preserve"> </w:t>
      </w:r>
      <w:proofErr w:type="spellStart"/>
      <w:r w:rsidR="00D604F1">
        <w:t>dilaksanakan</w:t>
      </w:r>
      <w:proofErr w:type="spellEnd"/>
      <w:r w:rsidR="00D604F1">
        <w:t xml:space="preserve"> </w:t>
      </w:r>
      <w:proofErr w:type="spellStart"/>
      <w:r w:rsidR="00D604F1">
        <w:t>pada</w:t>
      </w:r>
      <w:proofErr w:type="spellEnd"/>
      <w:r w:rsidR="00D604F1">
        <w:t xml:space="preserve"> </w:t>
      </w:r>
      <w:proofErr w:type="spellStart"/>
      <w:r w:rsidR="00D604F1">
        <w:t>tanggal</w:t>
      </w:r>
      <w:proofErr w:type="spellEnd"/>
      <w:r w:rsidR="00D604F1">
        <w:t xml:space="preserve"> </w:t>
      </w:r>
      <w:r w:rsidR="007F411E">
        <w:t>2</w:t>
      </w:r>
      <w:r w:rsidR="00260697">
        <w:t xml:space="preserve">-4 </w:t>
      </w:r>
      <w:proofErr w:type="spellStart"/>
      <w:r w:rsidR="00260697">
        <w:t>maret</w:t>
      </w:r>
      <w:proofErr w:type="spellEnd"/>
      <w:r w:rsidR="00260697">
        <w:t xml:space="preserve"> 2021</w:t>
      </w:r>
      <w:r w:rsidR="00D604F1">
        <w:t xml:space="preserve">, </w:t>
      </w:r>
      <w:proofErr w:type="spellStart"/>
      <w:r w:rsidR="00D604F1">
        <w:t>bertempat</w:t>
      </w:r>
      <w:proofErr w:type="spellEnd"/>
      <w:r w:rsidR="00D604F1">
        <w:t xml:space="preserve"> </w:t>
      </w:r>
      <w:proofErr w:type="spellStart"/>
      <w:r w:rsidR="00D604F1">
        <w:t>di</w:t>
      </w:r>
      <w:proofErr w:type="spellEnd"/>
      <w:r w:rsidR="00D604F1">
        <w:t xml:space="preserve"> aula Mie </w:t>
      </w:r>
      <w:proofErr w:type="spellStart"/>
      <w:r w:rsidR="00D604F1">
        <w:t>Pasar</w:t>
      </w:r>
      <w:proofErr w:type="spellEnd"/>
      <w:r w:rsidR="00D604F1">
        <w:t xml:space="preserve"> </w:t>
      </w:r>
      <w:proofErr w:type="spellStart"/>
      <w:r w:rsidR="00D604F1">
        <w:t>baru</w:t>
      </w:r>
      <w:proofErr w:type="spellEnd"/>
      <w:r w:rsidR="00D604F1">
        <w:t xml:space="preserve"> Jakarta </w:t>
      </w:r>
      <w:proofErr w:type="spellStart"/>
      <w:r w:rsidR="00D604F1">
        <w:t>cabang</w:t>
      </w:r>
      <w:proofErr w:type="spellEnd"/>
      <w:r w:rsidR="00D604F1">
        <w:t xml:space="preserve"> </w:t>
      </w:r>
      <w:proofErr w:type="spellStart"/>
      <w:r w:rsidR="00D604F1">
        <w:t>Purbalingga</w:t>
      </w:r>
      <w:proofErr w:type="spellEnd"/>
      <w:r w:rsidR="00D604F1">
        <w:t xml:space="preserve">, </w:t>
      </w:r>
      <w:proofErr w:type="spellStart"/>
      <w:r w:rsidR="00D604F1">
        <w:t>Jl</w:t>
      </w:r>
      <w:proofErr w:type="spellEnd"/>
      <w:r w:rsidR="00D604F1">
        <w:t xml:space="preserve"> MT </w:t>
      </w:r>
      <w:proofErr w:type="spellStart"/>
      <w:r w:rsidR="00D604F1">
        <w:t>Haryono</w:t>
      </w:r>
      <w:proofErr w:type="spellEnd"/>
      <w:r w:rsidR="00D604F1">
        <w:t xml:space="preserve"> </w:t>
      </w:r>
      <w:proofErr w:type="spellStart"/>
      <w:r w:rsidR="00D604F1">
        <w:t>Purbalingga</w:t>
      </w:r>
      <w:proofErr w:type="spellEnd"/>
      <w:r w:rsidR="00D604F1">
        <w:t xml:space="preserve">, </w:t>
      </w:r>
      <w:proofErr w:type="spellStart"/>
      <w:r w:rsidR="00D604F1">
        <w:t>Komplek</w:t>
      </w:r>
      <w:proofErr w:type="spellEnd"/>
      <w:r w:rsidR="00D604F1">
        <w:t xml:space="preserve"> </w:t>
      </w:r>
      <w:proofErr w:type="spellStart"/>
      <w:r w:rsidR="00D604F1">
        <w:t>Ruko</w:t>
      </w:r>
      <w:proofErr w:type="spellEnd"/>
      <w:r w:rsidR="00D604F1">
        <w:t xml:space="preserve"> </w:t>
      </w:r>
      <w:proofErr w:type="spellStart"/>
      <w:r w:rsidR="00D604F1">
        <w:t>Rejomulyo</w:t>
      </w:r>
      <w:proofErr w:type="spellEnd"/>
      <w:r w:rsidR="00D604F1">
        <w:t xml:space="preserve"> </w:t>
      </w:r>
      <w:proofErr w:type="spellStart"/>
      <w:r w:rsidR="00D604F1">
        <w:t>Purbalingga</w:t>
      </w:r>
      <w:proofErr w:type="spellEnd"/>
    </w:p>
    <w:p w:rsidR="00B00E14" w:rsidRDefault="00B00E14" w:rsidP="00260697">
      <w:pPr>
        <w:spacing w:after="0" w:line="240" w:lineRule="auto"/>
        <w:ind w:left="720"/>
        <w:jc w:val="both"/>
      </w:pPr>
    </w:p>
    <w:p w:rsidR="00FA2A6D" w:rsidRDefault="00FA2A6D" w:rsidP="00FA2A6D">
      <w:pPr>
        <w:spacing w:after="0" w:line="240" w:lineRule="auto"/>
        <w:jc w:val="both"/>
      </w:pPr>
      <w:r>
        <w:t>VI.</w:t>
      </w:r>
      <w:r>
        <w:tab/>
      </w:r>
      <w:proofErr w:type="spellStart"/>
      <w:r>
        <w:t>Narasumber</w:t>
      </w:r>
      <w:proofErr w:type="spellEnd"/>
    </w:p>
    <w:p w:rsidR="00FA2A6D" w:rsidRDefault="00FA2A6D" w:rsidP="00FA2A6D">
      <w:pPr>
        <w:spacing w:after="0" w:line="240" w:lineRule="auto"/>
        <w:ind w:left="720"/>
        <w:jc w:val="both"/>
      </w:pPr>
      <w:proofErr w:type="spellStart"/>
      <w:r>
        <w:t>Narasumber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</w:t>
      </w:r>
      <w:proofErr w:type="spellStart"/>
      <w:r w:rsidR="00260697">
        <w:t>Evaluasi</w:t>
      </w:r>
      <w:proofErr w:type="spellEnd"/>
      <w:r w:rsidR="00260697">
        <w:t xml:space="preserve"> Jogo </w:t>
      </w:r>
      <w:proofErr w:type="spellStart"/>
      <w:r w:rsidR="00260697">
        <w:t>Tonggo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:rsidR="00FA2A6D" w:rsidRDefault="00260697" w:rsidP="00FA2A6D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t>Dinas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Purbalingga</w:t>
      </w:r>
      <w:proofErr w:type="spellEnd"/>
    </w:p>
    <w:p w:rsidR="00FA2A6D" w:rsidRDefault="00260697" w:rsidP="00FA2A6D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t>Dinas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Purbalingga</w:t>
      </w:r>
      <w:proofErr w:type="spellEnd"/>
    </w:p>
    <w:p w:rsidR="00B00E14" w:rsidRDefault="00B00E14" w:rsidP="00B00E14">
      <w:pPr>
        <w:pStyle w:val="ListParagraph"/>
        <w:spacing w:after="0" w:line="240" w:lineRule="auto"/>
        <w:ind w:left="1080"/>
        <w:jc w:val="both"/>
      </w:pPr>
    </w:p>
    <w:p w:rsidR="00FA2A6D" w:rsidRDefault="00FA2A6D" w:rsidP="00FA2A6D">
      <w:pPr>
        <w:spacing w:after="0" w:line="240" w:lineRule="auto"/>
        <w:jc w:val="both"/>
      </w:pPr>
      <w:r>
        <w:t>VII.</w:t>
      </w:r>
      <w:r>
        <w:tab/>
      </w:r>
      <w:proofErr w:type="spellStart"/>
      <w:r>
        <w:t>Materi</w:t>
      </w:r>
      <w:proofErr w:type="spellEnd"/>
    </w:p>
    <w:p w:rsidR="00FA2A6D" w:rsidRDefault="00FA2A6D" w:rsidP="00FA2A6D">
      <w:pPr>
        <w:spacing w:after="0" w:line="240" w:lineRule="auto"/>
        <w:ind w:left="720"/>
        <w:jc w:val="both"/>
      </w:pPr>
      <w:proofErr w:type="spellStart"/>
      <w:r>
        <w:t>Materi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</w:t>
      </w:r>
      <w:proofErr w:type="spellStart"/>
      <w:r w:rsidR="00F2716C">
        <w:t>Evaluasi</w:t>
      </w:r>
      <w:proofErr w:type="spellEnd"/>
      <w:r w:rsidR="00F2716C">
        <w:t xml:space="preserve"> Jogo </w:t>
      </w:r>
      <w:proofErr w:type="spellStart"/>
      <w:r w:rsidR="00F2716C">
        <w:t>Tonggo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:rsidR="007F411E" w:rsidRDefault="00F2716C" w:rsidP="007F411E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t>Percepatan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Covid-19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Purbalingga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PPKM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Jogo </w:t>
      </w:r>
      <w:proofErr w:type="spellStart"/>
      <w:r>
        <w:t>Tonggo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Dinpermasdes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Purbalingga</w:t>
      </w:r>
      <w:proofErr w:type="spellEnd"/>
    </w:p>
    <w:p w:rsidR="007F411E" w:rsidRDefault="00F2716C" w:rsidP="007F411E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New Jogo </w:t>
      </w:r>
      <w:proofErr w:type="spellStart"/>
      <w:r>
        <w:t>Tonggo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Purbalingga</w:t>
      </w:r>
      <w:proofErr w:type="spellEnd"/>
    </w:p>
    <w:p w:rsidR="00B00E14" w:rsidRDefault="00B00E14" w:rsidP="00B00E14">
      <w:pPr>
        <w:pStyle w:val="ListParagraph"/>
        <w:spacing w:after="0" w:line="240" w:lineRule="auto"/>
        <w:ind w:left="1080"/>
        <w:jc w:val="both"/>
      </w:pPr>
    </w:p>
    <w:p w:rsidR="00C1463B" w:rsidRDefault="00C1463B" w:rsidP="00C1463B">
      <w:pPr>
        <w:spacing w:after="0" w:line="240" w:lineRule="auto"/>
        <w:jc w:val="both"/>
      </w:pPr>
      <w:r>
        <w:t>VIII.</w:t>
      </w:r>
      <w:r>
        <w:tab/>
      </w:r>
      <w:proofErr w:type="spellStart"/>
      <w:r>
        <w:t>Biaya</w:t>
      </w:r>
      <w:proofErr w:type="spellEnd"/>
    </w:p>
    <w:p w:rsidR="00C1463B" w:rsidRDefault="00C1463B" w:rsidP="00C1463B">
      <w:pPr>
        <w:spacing w:after="0" w:line="240" w:lineRule="auto"/>
        <w:ind w:left="720"/>
        <w:jc w:val="both"/>
      </w:pPr>
      <w:proofErr w:type="spellStart"/>
      <w:r>
        <w:t>Biaya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dibenankan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APB</w:t>
      </w:r>
      <w:r w:rsidR="00B00E14">
        <w:t>D</w:t>
      </w:r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 w:rsidR="00B00E14">
        <w:t>Kabupaten</w:t>
      </w:r>
      <w:proofErr w:type="spellEnd"/>
      <w:r w:rsidR="00B00E14">
        <w:t xml:space="preserve"> </w:t>
      </w:r>
      <w:proofErr w:type="spellStart"/>
      <w:r w:rsidR="00B00E14">
        <w:t>Purbalingga</w:t>
      </w:r>
      <w:proofErr w:type="spellEnd"/>
      <w:r w:rsidR="00B00E14">
        <w:t xml:space="preserve"> </w:t>
      </w:r>
      <w:proofErr w:type="spellStart"/>
      <w:r w:rsidR="00B00E14">
        <w:t>Tahun</w:t>
      </w:r>
      <w:proofErr w:type="spellEnd"/>
      <w:r w:rsidR="00B00E14">
        <w:t xml:space="preserve"> 2021</w:t>
      </w:r>
    </w:p>
    <w:p w:rsidR="00FA2A6D" w:rsidRDefault="00FA2A6D" w:rsidP="00C1463B">
      <w:pPr>
        <w:spacing w:after="0" w:line="240" w:lineRule="auto"/>
        <w:jc w:val="both"/>
      </w:pPr>
    </w:p>
    <w:p w:rsidR="00FA2A6D" w:rsidRDefault="00FA2A6D" w:rsidP="00FA2A6D">
      <w:pPr>
        <w:spacing w:after="0" w:line="240" w:lineRule="auto"/>
        <w:ind w:left="5760"/>
        <w:jc w:val="both"/>
      </w:pPr>
    </w:p>
    <w:p w:rsidR="00FA2A6D" w:rsidRDefault="00FA2A6D" w:rsidP="00FA2A6D">
      <w:pPr>
        <w:pStyle w:val="ListParagraph"/>
        <w:spacing w:after="0" w:line="240" w:lineRule="auto"/>
        <w:ind w:left="6120" w:firstLine="360"/>
      </w:pPr>
      <w:proofErr w:type="spellStart"/>
      <w:r>
        <w:t>Kasi</w:t>
      </w:r>
      <w:proofErr w:type="spellEnd"/>
      <w:r>
        <w:t xml:space="preserve"> PKPM </w:t>
      </w:r>
    </w:p>
    <w:p w:rsidR="00FA2A6D" w:rsidRDefault="00FA2A6D" w:rsidP="00FA2A6D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Dinkes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. </w:t>
      </w:r>
      <w:proofErr w:type="spellStart"/>
      <w:r>
        <w:t>Purbalingga</w:t>
      </w:r>
      <w:proofErr w:type="spellEnd"/>
    </w:p>
    <w:p w:rsidR="00FA2A6D" w:rsidRDefault="00FA2A6D" w:rsidP="00FA2A6D">
      <w:pPr>
        <w:pStyle w:val="ListParagraph"/>
        <w:spacing w:after="0" w:line="240" w:lineRule="auto"/>
        <w:ind w:left="1080"/>
      </w:pPr>
    </w:p>
    <w:p w:rsidR="00FA2A6D" w:rsidRDefault="00FA2A6D" w:rsidP="00FA2A6D">
      <w:pPr>
        <w:pStyle w:val="ListParagraph"/>
        <w:spacing w:after="0" w:line="240" w:lineRule="auto"/>
        <w:ind w:left="1080"/>
      </w:pPr>
    </w:p>
    <w:p w:rsidR="00FA2A6D" w:rsidRDefault="00FA2A6D" w:rsidP="00FA2A6D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Purwati</w:t>
      </w:r>
      <w:proofErr w:type="spellEnd"/>
      <w:r>
        <w:t xml:space="preserve">, </w:t>
      </w:r>
      <w:proofErr w:type="spellStart"/>
      <w:r>
        <w:t>SSiT</w:t>
      </w:r>
      <w:proofErr w:type="spellEnd"/>
    </w:p>
    <w:p w:rsidR="00FA2A6D" w:rsidRDefault="00FA2A6D" w:rsidP="00FA2A6D">
      <w:pPr>
        <w:pStyle w:val="ListParagraph"/>
        <w:spacing w:after="0" w:line="240" w:lineRule="au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 19660815 198703 2 007</w:t>
      </w:r>
    </w:p>
    <w:p w:rsidR="00FA2A6D" w:rsidRDefault="00FA2A6D" w:rsidP="00FA2A6D"/>
    <w:p w:rsidR="00FA2A6D" w:rsidRDefault="00FA2A6D" w:rsidP="00FA2A6D"/>
    <w:p w:rsidR="00FA2A6D" w:rsidRDefault="00FA2A6D" w:rsidP="00FA2A6D">
      <w:pPr>
        <w:spacing w:after="0" w:line="240" w:lineRule="auto"/>
        <w:ind w:left="5760"/>
        <w:jc w:val="both"/>
      </w:pPr>
    </w:p>
    <w:sectPr w:rsidR="00FA2A6D" w:rsidSect="00C1463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A1E"/>
    <w:multiLevelType w:val="hybridMultilevel"/>
    <w:tmpl w:val="99C24D5E"/>
    <w:lvl w:ilvl="0" w:tplc="F0406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6D50E8"/>
    <w:multiLevelType w:val="hybridMultilevel"/>
    <w:tmpl w:val="5E5420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DC5426"/>
    <w:multiLevelType w:val="hybridMultilevel"/>
    <w:tmpl w:val="8E6EACA2"/>
    <w:lvl w:ilvl="0" w:tplc="497EC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1C5ED3"/>
    <w:multiLevelType w:val="hybridMultilevel"/>
    <w:tmpl w:val="9EB4E87A"/>
    <w:lvl w:ilvl="0" w:tplc="98963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DD29DE"/>
    <w:multiLevelType w:val="hybridMultilevel"/>
    <w:tmpl w:val="DFEE4470"/>
    <w:lvl w:ilvl="0" w:tplc="ABEE3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4D85"/>
    <w:rsid w:val="000760AE"/>
    <w:rsid w:val="0017469F"/>
    <w:rsid w:val="001777F0"/>
    <w:rsid w:val="00260697"/>
    <w:rsid w:val="00261318"/>
    <w:rsid w:val="002E213A"/>
    <w:rsid w:val="002E27DC"/>
    <w:rsid w:val="00300505"/>
    <w:rsid w:val="003A0283"/>
    <w:rsid w:val="003A48CF"/>
    <w:rsid w:val="003D4097"/>
    <w:rsid w:val="003F2BCA"/>
    <w:rsid w:val="00414D85"/>
    <w:rsid w:val="005D6B37"/>
    <w:rsid w:val="006737BA"/>
    <w:rsid w:val="007704D4"/>
    <w:rsid w:val="007754AF"/>
    <w:rsid w:val="007C38DB"/>
    <w:rsid w:val="007F411E"/>
    <w:rsid w:val="007F5ACD"/>
    <w:rsid w:val="00851FFF"/>
    <w:rsid w:val="00877FCF"/>
    <w:rsid w:val="008C524E"/>
    <w:rsid w:val="008E6D06"/>
    <w:rsid w:val="0090159C"/>
    <w:rsid w:val="00B00E14"/>
    <w:rsid w:val="00C1463B"/>
    <w:rsid w:val="00C95382"/>
    <w:rsid w:val="00CB0A99"/>
    <w:rsid w:val="00CE2CC5"/>
    <w:rsid w:val="00D5201F"/>
    <w:rsid w:val="00D604F1"/>
    <w:rsid w:val="00D72FE8"/>
    <w:rsid w:val="00E140E3"/>
    <w:rsid w:val="00EB55D5"/>
    <w:rsid w:val="00F2716C"/>
    <w:rsid w:val="00F63EBA"/>
    <w:rsid w:val="00FA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DINKES</dc:creator>
  <cp:lastModifiedBy>DINKES</cp:lastModifiedBy>
  <cp:revision>10</cp:revision>
  <cp:lastPrinted>2019-05-28T02:43:00Z</cp:lastPrinted>
  <dcterms:created xsi:type="dcterms:W3CDTF">2018-08-04T06:15:00Z</dcterms:created>
  <dcterms:modified xsi:type="dcterms:W3CDTF">2021-03-25T04:12:00Z</dcterms:modified>
</cp:coreProperties>
</file>